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554A4" w:rsidRPr="00E147C9">
        <w:rPr>
          <w:b/>
          <w:sz w:val="36"/>
          <w:szCs w:val="26"/>
        </w:rPr>
        <w:t>Kỹ thuật máy lạnh và Điều hòa Không khí</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11F7B">
        <w:rPr>
          <w:rFonts w:ascii="Times New Roman" w:hAnsi="Times New Roman"/>
          <w:sz w:val="26"/>
          <w:szCs w:val="26"/>
          <w:lang w:val="pt-BR"/>
        </w:rPr>
        <w:t xml:space="preserve"> </w:t>
      </w:r>
      <w:r w:rsidR="00D554A4" w:rsidRPr="00E147C9">
        <w:rPr>
          <w:b/>
          <w:sz w:val="36"/>
          <w:szCs w:val="26"/>
        </w:rPr>
        <w:t>6520205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D554A4">
        <w:rPr>
          <w:rFonts w:ascii="Times New Roman" w:hAnsi="Times New Roman"/>
          <w:b/>
          <w:sz w:val="26"/>
          <w:szCs w:val="26"/>
          <w:lang w:val="pt-BR"/>
        </w:rPr>
        <w:t xml:space="preserve"> 32</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D554A4">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00D554A4">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211F7B">
        <w:rPr>
          <w:rFonts w:ascii="Times New Roman" w:hAnsi="Times New Roman"/>
          <w:b/>
          <w:sz w:val="26"/>
          <w:szCs w:val="26"/>
          <w:lang w:val="pt-BR"/>
        </w:rPr>
        <w:t xml:space="preserve"> </w:t>
      </w:r>
      <w:r w:rsidR="00D554A4">
        <w:rPr>
          <w:rFonts w:ascii="Times New Roman" w:hAnsi="Times New Roman"/>
          <w:b/>
          <w:sz w:val="26"/>
          <w:szCs w:val="26"/>
          <w:lang w:val="pt-BR"/>
        </w:rPr>
        <w:t xml:space="preserve">  </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320" w:type="dxa"/>
        <w:tblInd w:w="93" w:type="dxa"/>
        <w:tblLook w:val="04A0" w:firstRow="1" w:lastRow="0" w:firstColumn="1" w:lastColumn="0" w:noHBand="0" w:noVBand="1"/>
      </w:tblPr>
      <w:tblGrid>
        <w:gridCol w:w="960"/>
        <w:gridCol w:w="3640"/>
        <w:gridCol w:w="880"/>
        <w:gridCol w:w="960"/>
        <w:gridCol w:w="960"/>
        <w:gridCol w:w="960"/>
        <w:gridCol w:w="960"/>
      </w:tblGrid>
      <w:tr w:rsidR="001A6C0F" w:rsidRPr="00D554A4" w:rsidTr="00D554A4">
        <w:trPr>
          <w:trHeight w:val="390"/>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 </w:t>
            </w:r>
          </w:p>
        </w:tc>
        <w:tc>
          <w:tcPr>
            <w:tcW w:w="3640" w:type="dxa"/>
            <w:tcBorders>
              <w:top w:val="single" w:sz="8" w:space="0" w:color="auto"/>
              <w:left w:val="nil"/>
              <w:bottom w:val="nil"/>
              <w:right w:val="single" w:sz="8" w:space="0" w:color="auto"/>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 </w:t>
            </w:r>
          </w:p>
        </w:tc>
        <w:tc>
          <w:tcPr>
            <w:tcW w:w="880" w:type="dxa"/>
            <w:tcBorders>
              <w:top w:val="single" w:sz="8" w:space="0" w:color="auto"/>
              <w:left w:val="nil"/>
              <w:bottom w:val="nil"/>
              <w:right w:val="nil"/>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 </w:t>
            </w:r>
          </w:p>
        </w:tc>
        <w:tc>
          <w:tcPr>
            <w:tcW w:w="38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Thời gian  đào tạo ( giờ)</w:t>
            </w:r>
          </w:p>
        </w:tc>
      </w:tr>
      <w:tr w:rsidR="001A6C0F" w:rsidRPr="00D554A4" w:rsidTr="00D554A4">
        <w:trPr>
          <w:trHeight w:val="930"/>
        </w:trPr>
        <w:tc>
          <w:tcPr>
            <w:tcW w:w="960" w:type="dxa"/>
            <w:tcBorders>
              <w:top w:val="nil"/>
              <w:left w:val="single" w:sz="8" w:space="0" w:color="auto"/>
              <w:bottom w:val="nil"/>
              <w:right w:val="single" w:sz="8" w:space="0" w:color="auto"/>
            </w:tcBorders>
            <w:shd w:val="clear" w:color="auto" w:fill="auto"/>
            <w:vAlign w:val="center"/>
            <w:hideMark/>
          </w:tcPr>
          <w:p w:rsidR="001A6C0F" w:rsidRPr="001A6C0F" w:rsidRDefault="001A6C0F" w:rsidP="00032C61">
            <w:pPr>
              <w:jc w:val="center"/>
              <w:rPr>
                <w:rFonts w:ascii="Times New Roman" w:hAnsi="Times New Roman"/>
                <w:b/>
                <w:bCs/>
                <w:sz w:val="26"/>
                <w:szCs w:val="26"/>
              </w:rPr>
            </w:pPr>
            <w:r w:rsidRPr="001A6C0F">
              <w:rPr>
                <w:rFonts w:ascii="Times New Roman" w:hAnsi="Times New Roman"/>
                <w:b/>
                <w:bCs/>
                <w:sz w:val="26"/>
                <w:szCs w:val="26"/>
              </w:rPr>
              <w:t>Mã</w:t>
            </w:r>
          </w:p>
        </w:tc>
        <w:tc>
          <w:tcPr>
            <w:tcW w:w="364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Tên môn học, mô đun</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số</w:t>
            </w:r>
            <w:r w:rsidRPr="00D554A4">
              <w:rPr>
                <w:rFonts w:ascii="Times New Roman" w:hAnsi="Times New Roman"/>
                <w:b/>
                <w:bCs/>
                <w:sz w:val="26"/>
                <w:szCs w:val="26"/>
              </w:rPr>
              <w:br/>
              <w:t>tín chỉ</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Trong đó</w:t>
            </w:r>
          </w:p>
        </w:tc>
      </w:tr>
      <w:tr w:rsidR="001A6C0F" w:rsidRPr="00D554A4" w:rsidTr="00D554A4">
        <w:trPr>
          <w:trHeight w:val="375"/>
        </w:trPr>
        <w:tc>
          <w:tcPr>
            <w:tcW w:w="960" w:type="dxa"/>
            <w:tcBorders>
              <w:top w:val="nil"/>
              <w:left w:val="single" w:sz="8" w:space="0" w:color="auto"/>
              <w:bottom w:val="nil"/>
              <w:right w:val="single" w:sz="8" w:space="0" w:color="auto"/>
            </w:tcBorders>
            <w:shd w:val="clear" w:color="auto" w:fill="auto"/>
            <w:vAlign w:val="center"/>
            <w:hideMark/>
          </w:tcPr>
          <w:p w:rsidR="001A6C0F" w:rsidRPr="001A6C0F" w:rsidRDefault="001A6C0F" w:rsidP="00032C61">
            <w:pPr>
              <w:jc w:val="center"/>
              <w:rPr>
                <w:rFonts w:ascii="Times New Roman" w:hAnsi="Times New Roman"/>
                <w:b/>
                <w:bCs/>
                <w:sz w:val="26"/>
                <w:szCs w:val="26"/>
              </w:rPr>
            </w:pPr>
            <w:r w:rsidRPr="001A6C0F">
              <w:rPr>
                <w:rFonts w:ascii="Times New Roman" w:hAnsi="Times New Roman"/>
                <w:b/>
                <w:bCs/>
                <w:sz w:val="26"/>
                <w:szCs w:val="26"/>
              </w:rPr>
              <w:t>Học phần</w:t>
            </w:r>
          </w:p>
        </w:tc>
        <w:tc>
          <w:tcPr>
            <w:tcW w:w="3640" w:type="dxa"/>
            <w:tcBorders>
              <w:top w:val="nil"/>
              <w:left w:val="nil"/>
              <w:bottom w:val="nil"/>
              <w:right w:val="single" w:sz="8" w:space="0" w:color="auto"/>
            </w:tcBorders>
            <w:shd w:val="clear" w:color="auto" w:fill="auto"/>
            <w:vAlign w:val="center"/>
            <w:hideMark/>
          </w:tcPr>
          <w:p w:rsidR="001A6C0F" w:rsidRPr="00D554A4" w:rsidRDefault="001A6C0F" w:rsidP="00D554A4">
            <w:pPr>
              <w:rPr>
                <w:rFonts w:ascii="Arial" w:hAnsi="Arial" w:cs="Arial"/>
                <w:sz w:val="26"/>
                <w:szCs w:val="26"/>
              </w:rPr>
            </w:pPr>
            <w:r w:rsidRPr="00D554A4">
              <w:rPr>
                <w:rFonts w:ascii="Arial" w:hAnsi="Arial" w:cs="Arial"/>
                <w:sz w:val="26"/>
                <w:szCs w:val="26"/>
              </w:rPr>
              <w:t> </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Arial" w:hAnsi="Arial" w:cs="Arial"/>
                <w:sz w:val="26"/>
                <w:szCs w:val="26"/>
              </w:rPr>
            </w:pPr>
            <w:r w:rsidRPr="00D554A4">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xml:space="preserve">Kiểm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rPr>
                <w:rFonts w:ascii="Arial" w:hAnsi="Arial" w:cs="Arial"/>
                <w:sz w:val="26"/>
                <w:szCs w:val="26"/>
              </w:rPr>
            </w:pPr>
            <w:r w:rsidRPr="00D554A4">
              <w:rPr>
                <w:rFonts w:ascii="Arial" w:hAnsi="Arial" w:cs="Arial"/>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Arial" w:hAnsi="Arial" w:cs="Arial"/>
                <w:sz w:val="26"/>
                <w:szCs w:val="26"/>
              </w:rPr>
            </w:pPr>
            <w:r w:rsidRPr="00D554A4">
              <w:rPr>
                <w:rFonts w:ascii="Arial" w:hAnsi="Arial" w:cs="Arial"/>
                <w:sz w:val="26"/>
                <w:szCs w:val="26"/>
              </w:rPr>
              <w:t>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Arial" w:hAnsi="Arial" w:cs="Arial"/>
                <w:sz w:val="26"/>
                <w:szCs w:val="26"/>
              </w:rPr>
            </w:pPr>
            <w:r w:rsidRPr="00D554A4">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tra</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lastRenderedPageBreak/>
              <w:t>I</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i/>
                <w:iCs/>
                <w:sz w:val="26"/>
                <w:szCs w:val="26"/>
              </w:rPr>
            </w:pPr>
            <w:r w:rsidRPr="00D554A4">
              <w:rPr>
                <w:rFonts w:ascii="Times New Roman" w:hAnsi="Times New Roman"/>
                <w:i/>
                <w:iCs/>
                <w:sz w:val="26"/>
                <w:szCs w:val="26"/>
              </w:rPr>
              <w:t xml:space="preserve"> </w:t>
            </w:r>
            <w:r w:rsidRPr="001A6C0F">
              <w:rPr>
                <w:rFonts w:ascii="Times New Roman" w:hAnsi="Times New Roman"/>
                <w:b/>
                <w:i/>
                <w:iCs/>
                <w:sz w:val="26"/>
                <w:szCs w:val="26"/>
              </w:rPr>
              <w:t>Các học phần chung/ đại cương</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25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450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4</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Chính trị</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Pháp luật</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Giáo dục thể chất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4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Giáo dục quốc phòng - An ninh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r w:rsidRPr="00D554A4">
              <w:rPr>
                <w:rFonts w:ascii="Times New Roman" w:hAnsi="Times New Roman"/>
                <w:i/>
                <w:iCs/>
                <w:sz w:val="26"/>
                <w:szCs w:val="26"/>
              </w:rPr>
              <w:t>(3/1)</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75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Tin học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4(2,2)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Ngoại ngữ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Kỹ năng mềm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9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II</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b/>
                <w:bCs/>
                <w:i/>
                <w:iCs/>
                <w:sz w:val="26"/>
                <w:szCs w:val="26"/>
              </w:rPr>
            </w:pPr>
            <w:r w:rsidRPr="00D554A4">
              <w:rPr>
                <w:rFonts w:ascii="Times New Roman" w:hAnsi="Times New Roman"/>
                <w:b/>
                <w:bCs/>
                <w:i/>
                <w:iCs/>
                <w:sz w:val="26"/>
                <w:szCs w:val="26"/>
              </w:rPr>
              <w:t xml:space="preserve">Các học phần đào tạo nghề bắt buộc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57</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1320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1050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20</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II.1</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b/>
                <w:bCs/>
                <w:sz w:val="26"/>
                <w:szCs w:val="26"/>
              </w:rPr>
            </w:pPr>
            <w:r w:rsidRPr="001A6C0F">
              <w:rPr>
                <w:rFonts w:ascii="Times New Roman" w:hAnsi="Times New Roman"/>
                <w:i/>
                <w:sz w:val="26"/>
                <w:szCs w:val="26"/>
              </w:rPr>
              <w:t>Học phần cơ sở</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300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228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Vẽ kỹ thuật</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Cơ sở kỹ thuật điện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Cơ sở kỹ thuật nhiệt - lạnh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Gò - Hàn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An toàn lao động và vệ sinh công nghiệp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Bơm - Quạt - Máy nén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Điện tử cơ bản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II.2</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b/>
                <w:bCs/>
                <w:sz w:val="26"/>
                <w:szCs w:val="26"/>
              </w:rPr>
            </w:pPr>
            <w:r w:rsidRPr="001A6C0F">
              <w:rPr>
                <w:rFonts w:ascii="Times New Roman" w:hAnsi="Times New Roman"/>
                <w:b/>
                <w:i/>
                <w:sz w:val="26"/>
                <w:szCs w:val="26"/>
              </w:rPr>
              <w:t>Học phần chuyên môn ngành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39</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1020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142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990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8</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Kỹ thuật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Trang bị điện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Lạnh cơ bản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Tiếng Anh chuyên ngành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trang bị điện HT nhiệt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điều khiển tự động HTL</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Đo lường Điện -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máy lạnh dân dụng và thương nghiệp</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máy lạnh công nghiệp</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lastRenderedPageBreak/>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điều hoà không khí cục bộ</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điều hoà không khí trung tâm</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Đồ án 1</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Đồ án 2</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tốt nghiệp</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46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Tổng cộng</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82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1770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1110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24</w:t>
            </w:r>
          </w:p>
        </w:tc>
      </w:tr>
      <w:tr w:rsidR="001A6C0F" w:rsidRPr="00D554A4" w:rsidTr="00D554A4">
        <w:trPr>
          <w:trHeight w:val="39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1A6C0F" w:rsidRDefault="001A6C0F" w:rsidP="00032C61">
            <w:pPr>
              <w:jc w:val="center"/>
              <w:rPr>
                <w:rFonts w:ascii="Times New Roman" w:hAnsi="Times New Roman"/>
                <w:b/>
                <w:bCs/>
                <w:sz w:val="26"/>
                <w:szCs w:val="26"/>
              </w:rPr>
            </w:pPr>
            <w:r w:rsidRPr="001A6C0F">
              <w:rPr>
                <w:rFonts w:ascii="Times New Roman" w:hAnsi="Times New Roman"/>
                <w:b/>
                <w:bCs/>
                <w:sz w:val="26"/>
                <w:szCs w:val="26"/>
              </w:rPr>
              <w:t>Mã</w:t>
            </w:r>
          </w:p>
          <w:p w:rsidR="001A6C0F" w:rsidRPr="001A6C0F" w:rsidRDefault="001A6C0F" w:rsidP="00032C61">
            <w:pPr>
              <w:jc w:val="center"/>
              <w:rPr>
                <w:rFonts w:ascii="Times New Roman" w:hAnsi="Times New Roman"/>
                <w:b/>
                <w:bCs/>
                <w:sz w:val="26"/>
                <w:szCs w:val="26"/>
              </w:rPr>
            </w:pPr>
            <w:r w:rsidRPr="001A6C0F">
              <w:rPr>
                <w:rFonts w:ascii="Times New Roman" w:hAnsi="Times New Roman"/>
                <w:b/>
                <w:bCs/>
                <w:sz w:val="26"/>
                <w:szCs w:val="26"/>
              </w:rPr>
              <w:t>Học phần</w:t>
            </w:r>
          </w:p>
        </w:tc>
        <w:tc>
          <w:tcPr>
            <w:tcW w:w="364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1A6C0F">
              <w:rPr>
                <w:rFonts w:ascii="Times New Roman" w:hAnsi="Times New Roman"/>
                <w:b/>
                <w:sz w:val="26"/>
                <w:szCs w:val="26"/>
              </w:rPr>
              <w:t>Học phần tự chọn</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840" w:type="dxa"/>
            <w:gridSpan w:val="4"/>
            <w:tcBorders>
              <w:top w:val="single" w:sz="8" w:space="0" w:color="auto"/>
              <w:left w:val="nil"/>
              <w:bottom w:val="single" w:sz="8" w:space="0" w:color="auto"/>
              <w:right w:val="single" w:sz="8" w:space="0" w:color="000000"/>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Thời gian đào tạo (giờ)</w:t>
            </w:r>
          </w:p>
        </w:tc>
      </w:tr>
      <w:tr w:rsidR="001A6C0F" w:rsidRPr="00D554A4" w:rsidTr="00D554A4">
        <w:trPr>
          <w:trHeight w:val="390"/>
        </w:trPr>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Trong đó</w:t>
            </w:r>
          </w:p>
        </w:tc>
      </w:tr>
      <w:tr w:rsidR="001A6C0F" w:rsidRPr="00D554A4" w:rsidTr="00D554A4">
        <w:trPr>
          <w:trHeight w:val="375"/>
        </w:trPr>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Kiểm</w:t>
            </w:r>
          </w:p>
        </w:tc>
      </w:tr>
      <w:tr w:rsidR="001A6C0F" w:rsidRPr="00D554A4" w:rsidTr="00D554A4">
        <w:trPr>
          <w:trHeight w:val="390"/>
        </w:trPr>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xml:space="preserve"> tra</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AUTOCAD (1,1)</w:t>
            </w:r>
            <w:bookmarkStart w:id="0" w:name="_GoBack"/>
            <w:bookmarkEnd w:id="0"/>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Gia công ống hệ thống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Chuyên đề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Vật liệu nhiệt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75"/>
        </w:trPr>
        <w:tc>
          <w:tcPr>
            <w:tcW w:w="4600" w:type="dxa"/>
            <w:gridSpan w:val="2"/>
            <w:tcBorders>
              <w:top w:val="single" w:sz="8" w:space="0" w:color="auto"/>
              <w:left w:val="single" w:sz="8" w:space="0" w:color="auto"/>
              <w:bottom w:val="nil"/>
              <w:right w:val="single" w:sz="8" w:space="0" w:color="000000"/>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Tổng cộng</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8</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165</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69</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90</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6</w:t>
            </w:r>
          </w:p>
        </w:tc>
      </w:tr>
      <w:tr w:rsidR="001A6C0F" w:rsidRPr="00D554A4" w:rsidTr="00D554A4">
        <w:trPr>
          <w:trHeight w:val="375"/>
        </w:trPr>
        <w:tc>
          <w:tcPr>
            <w:tcW w:w="4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 xml:space="preserve">Tổng </w:t>
            </w:r>
          </w:p>
        </w:tc>
        <w:tc>
          <w:tcPr>
            <w:tcW w:w="88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90</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1935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439</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1200</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30</w:t>
            </w:r>
          </w:p>
        </w:tc>
      </w:tr>
    </w:tbl>
    <w:p w:rsidR="00D554A4" w:rsidRDefault="00D554A4" w:rsidP="00FD0277">
      <w:pPr>
        <w:spacing w:before="120" w:after="120" w:line="288" w:lineRule="auto"/>
        <w:jc w:val="both"/>
        <w:outlineLvl w:val="0"/>
        <w:rPr>
          <w:rFonts w:ascii="Times New Roman" w:hAnsi="Times New Roman"/>
          <w:b/>
          <w:iCs/>
          <w:sz w:val="26"/>
          <w:szCs w:val="26"/>
          <w:lang w:val="pt-BR"/>
        </w:rPr>
      </w:pPr>
    </w:p>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1A6C0F" w:rsidRPr="001A6C0F" w:rsidTr="001A6C0F">
        <w:trPr>
          <w:trHeight w:val="1335"/>
        </w:trPr>
        <w:tc>
          <w:tcPr>
            <w:tcW w:w="563" w:type="dxa"/>
            <w:tcBorders>
              <w:top w:val="single" w:sz="8" w:space="0" w:color="auto"/>
              <w:left w:val="single" w:sz="8" w:space="0" w:color="auto"/>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Mã học phần</w:t>
            </w:r>
          </w:p>
        </w:tc>
        <w:tc>
          <w:tcPr>
            <w:tcW w:w="3657"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Tên học phần:</w:t>
            </w:r>
            <w:r w:rsidRPr="001A6C0F">
              <w:rPr>
                <w:rFonts w:ascii="Times New Roman" w:hAnsi="Times New Roman"/>
                <w:b/>
                <w:bCs/>
                <w:sz w:val="26"/>
                <w:szCs w:val="26"/>
              </w:rPr>
              <w:br/>
              <w:t>Học trước (a)</w:t>
            </w:r>
            <w:r w:rsidRPr="001A6C0F">
              <w:rPr>
                <w:rFonts w:ascii="Times New Roman" w:hAnsi="Times New Roman"/>
                <w:b/>
                <w:bCs/>
                <w:sz w:val="26"/>
                <w:szCs w:val="26"/>
              </w:rPr>
              <w:br/>
              <w:t>Tiên quyết (b)</w:t>
            </w:r>
            <w:r w:rsidRPr="001A6C0F">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Ghi chú</w:t>
            </w:r>
          </w:p>
        </w:tc>
      </w:tr>
      <w:tr w:rsidR="001A6C0F" w:rsidRPr="001A6C0F" w:rsidTr="001A6C0F">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16</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lastRenderedPageBreak/>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 xml:space="preserve">Học phần </w:t>
            </w:r>
            <w:r w:rsidRPr="001A6C0F">
              <w:rPr>
                <w:rFonts w:ascii="Times New Roman" w:hAnsi="Times New Roman"/>
                <w:b/>
                <w:bCs/>
                <w:sz w:val="26"/>
                <w:szCs w:val="26"/>
              </w:rPr>
              <w:t>bắt buộc</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Trang bị điện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Bơm - Quạt - Máy nén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Lạnh cơ bản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 xml:space="preserve">Học phần </w:t>
            </w:r>
            <w:r w:rsidRPr="001A6C0F">
              <w:rPr>
                <w:rFonts w:ascii="Times New Roman" w:hAnsi="Times New Roman"/>
                <w:b/>
                <w:bCs/>
                <w:sz w:val="26"/>
                <w:szCs w:val="26"/>
              </w:rPr>
              <w:t>bắt buộc</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18</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Vẽ kỹ thuật</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Đo lường Điện -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4"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6C0F" w:rsidRPr="001A6C0F" w:rsidRDefault="001A6C0F" w:rsidP="001A6C0F">
            <w:pPr>
              <w:rPr>
                <w:rFonts w:ascii="Arial" w:hAnsi="Arial" w:cs="Arial"/>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6C0F" w:rsidRPr="001A6C0F" w:rsidRDefault="001A6C0F" w:rsidP="001A6C0F">
            <w:pPr>
              <w:rPr>
                <w:rFonts w:ascii="Arial" w:hAnsi="Arial" w:cs="Arial"/>
                <w:sz w:val="26"/>
                <w:szCs w:val="26"/>
              </w:rPr>
            </w:pP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Đồ án 1</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 xml:space="preserve">Học phần </w:t>
            </w:r>
            <w:r w:rsidRPr="001A6C0F">
              <w:rPr>
                <w:rFonts w:ascii="Times New Roman" w:hAnsi="Times New Roman"/>
                <w:b/>
                <w:bCs/>
                <w:sz w:val="26"/>
                <w:szCs w:val="26"/>
              </w:rPr>
              <w:t>tự chọn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353F92" w:rsidP="001A6C0F">
            <w:pPr>
              <w:rPr>
                <w:rFonts w:ascii="Times New Roman" w:hAnsi="Times New Roman"/>
                <w:sz w:val="26"/>
                <w:szCs w:val="26"/>
              </w:rPr>
            </w:pPr>
            <w:r>
              <w:rPr>
                <w:rFonts w:ascii="Times New Roman" w:hAnsi="Times New Roman"/>
                <w:sz w:val="26"/>
                <w:szCs w:val="26"/>
              </w:rPr>
              <w:t xml:space="preserve">AUTOCAD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 xml:space="preserve">Học phần </w:t>
            </w:r>
            <w:r w:rsidRPr="001A6C0F">
              <w:rPr>
                <w:rFonts w:ascii="Times New Roman" w:hAnsi="Times New Roman"/>
                <w:b/>
                <w:bCs/>
                <w:sz w:val="26"/>
                <w:szCs w:val="26"/>
              </w:rPr>
              <w:t>bắt buộc</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Tiếng Anh chuyên ngành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máy lạnh công nghiệp</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Đồ án 2</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lastRenderedPageBreak/>
              <w:t xml:space="preserve">Học phần </w:t>
            </w:r>
            <w:r w:rsidRPr="001A6C0F">
              <w:rPr>
                <w:rFonts w:ascii="Times New Roman" w:hAnsi="Times New Roman"/>
                <w:b/>
                <w:bCs/>
                <w:sz w:val="26"/>
                <w:szCs w:val="26"/>
              </w:rPr>
              <w:t>tự chọn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6</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Vật liệu nhiệt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65</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633" w:rsidRDefault="00725633" w:rsidP="00F972C8">
      <w:r>
        <w:separator/>
      </w:r>
    </w:p>
  </w:endnote>
  <w:endnote w:type="continuationSeparator" w:id="0">
    <w:p w:rsidR="00725633" w:rsidRDefault="0072563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633" w:rsidRDefault="00725633" w:rsidP="00F972C8">
      <w:r>
        <w:separator/>
      </w:r>
    </w:p>
  </w:footnote>
  <w:footnote w:type="continuationSeparator" w:id="0">
    <w:p w:rsidR="00725633" w:rsidRDefault="0072563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95B35"/>
    <w:rsid w:val="001A6C0F"/>
    <w:rsid w:val="001E3EFB"/>
    <w:rsid w:val="001F5C08"/>
    <w:rsid w:val="001F6ACB"/>
    <w:rsid w:val="00211F7B"/>
    <w:rsid w:val="002716D8"/>
    <w:rsid w:val="0028236D"/>
    <w:rsid w:val="002A2258"/>
    <w:rsid w:val="002D6A0D"/>
    <w:rsid w:val="00312DCD"/>
    <w:rsid w:val="00333DBC"/>
    <w:rsid w:val="00353693"/>
    <w:rsid w:val="00353795"/>
    <w:rsid w:val="00353F92"/>
    <w:rsid w:val="003700FE"/>
    <w:rsid w:val="00371F8C"/>
    <w:rsid w:val="00380580"/>
    <w:rsid w:val="0039763B"/>
    <w:rsid w:val="003A6FD9"/>
    <w:rsid w:val="00401B06"/>
    <w:rsid w:val="004306F6"/>
    <w:rsid w:val="004377CF"/>
    <w:rsid w:val="004553C6"/>
    <w:rsid w:val="00471FCE"/>
    <w:rsid w:val="00476F87"/>
    <w:rsid w:val="004770B5"/>
    <w:rsid w:val="0048520C"/>
    <w:rsid w:val="004A14E4"/>
    <w:rsid w:val="004C51C3"/>
    <w:rsid w:val="004D2793"/>
    <w:rsid w:val="004D7DC9"/>
    <w:rsid w:val="004E3A37"/>
    <w:rsid w:val="00525AFA"/>
    <w:rsid w:val="00575E59"/>
    <w:rsid w:val="0058077A"/>
    <w:rsid w:val="005921D6"/>
    <w:rsid w:val="005C4DC0"/>
    <w:rsid w:val="005D2BEA"/>
    <w:rsid w:val="005D2C6A"/>
    <w:rsid w:val="005F0368"/>
    <w:rsid w:val="005F105C"/>
    <w:rsid w:val="005F14A8"/>
    <w:rsid w:val="0061030B"/>
    <w:rsid w:val="00663D81"/>
    <w:rsid w:val="00671287"/>
    <w:rsid w:val="00694DDE"/>
    <w:rsid w:val="006E45AA"/>
    <w:rsid w:val="0070165A"/>
    <w:rsid w:val="007246EE"/>
    <w:rsid w:val="00725633"/>
    <w:rsid w:val="00743BFD"/>
    <w:rsid w:val="007664FA"/>
    <w:rsid w:val="00783855"/>
    <w:rsid w:val="007A7F9B"/>
    <w:rsid w:val="007D419F"/>
    <w:rsid w:val="00810883"/>
    <w:rsid w:val="00840703"/>
    <w:rsid w:val="00842E70"/>
    <w:rsid w:val="00852728"/>
    <w:rsid w:val="00864DCE"/>
    <w:rsid w:val="008831C0"/>
    <w:rsid w:val="00891714"/>
    <w:rsid w:val="008A063A"/>
    <w:rsid w:val="008E2728"/>
    <w:rsid w:val="008F61F9"/>
    <w:rsid w:val="0091411E"/>
    <w:rsid w:val="00947653"/>
    <w:rsid w:val="00994438"/>
    <w:rsid w:val="009C7659"/>
    <w:rsid w:val="009D1669"/>
    <w:rsid w:val="00A16954"/>
    <w:rsid w:val="00A2793F"/>
    <w:rsid w:val="00A67340"/>
    <w:rsid w:val="00A757AF"/>
    <w:rsid w:val="00AB176E"/>
    <w:rsid w:val="00AF0650"/>
    <w:rsid w:val="00B077AB"/>
    <w:rsid w:val="00B07C2A"/>
    <w:rsid w:val="00B35786"/>
    <w:rsid w:val="00B46A15"/>
    <w:rsid w:val="00B7474E"/>
    <w:rsid w:val="00BC2C6B"/>
    <w:rsid w:val="00BC6D26"/>
    <w:rsid w:val="00BE2328"/>
    <w:rsid w:val="00BF080E"/>
    <w:rsid w:val="00C51E77"/>
    <w:rsid w:val="00C75D48"/>
    <w:rsid w:val="00C763BD"/>
    <w:rsid w:val="00C8272F"/>
    <w:rsid w:val="00CA4D28"/>
    <w:rsid w:val="00CA5E7E"/>
    <w:rsid w:val="00CA7596"/>
    <w:rsid w:val="00CD586D"/>
    <w:rsid w:val="00CE2CD4"/>
    <w:rsid w:val="00CF3016"/>
    <w:rsid w:val="00D00F72"/>
    <w:rsid w:val="00D2785E"/>
    <w:rsid w:val="00D36F49"/>
    <w:rsid w:val="00D5286B"/>
    <w:rsid w:val="00D554A4"/>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678874">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665864596">
      <w:bodyDiv w:val="1"/>
      <w:marLeft w:val="0"/>
      <w:marRight w:val="0"/>
      <w:marTop w:val="0"/>
      <w:marBottom w:val="0"/>
      <w:divBdr>
        <w:top w:val="none" w:sz="0" w:space="0" w:color="auto"/>
        <w:left w:val="none" w:sz="0" w:space="0" w:color="auto"/>
        <w:bottom w:val="none" w:sz="0" w:space="0" w:color="auto"/>
        <w:right w:val="none" w:sz="0" w:space="0" w:color="auto"/>
      </w:divBdr>
    </w:div>
    <w:div w:id="1142697949">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8078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D87FD-90A6-4FB2-B358-6990D3258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821</Words>
  <Characters>4682</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5</cp:revision>
  <cp:lastPrinted>2017-03-22T07:23:00Z</cp:lastPrinted>
  <dcterms:created xsi:type="dcterms:W3CDTF">2017-04-09T12:38:00Z</dcterms:created>
  <dcterms:modified xsi:type="dcterms:W3CDTF">2017-04-09T12:43:00Z</dcterms:modified>
</cp:coreProperties>
</file>